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64C90" w14:textId="1DC12503" w:rsidR="008124BE" w:rsidRDefault="008124BE" w:rsidP="0081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</w:t>
      </w:r>
    </w:p>
    <w:p w14:paraId="0AB8FA0E" w14:textId="77777777" w:rsidR="008124BE" w:rsidRDefault="008124BE" w:rsidP="0048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D9066" w14:textId="579AF483" w:rsidR="008124BE" w:rsidRPr="00730DF4" w:rsidRDefault="008124BE" w:rsidP="00730DF4">
      <w:p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>Zgodnie z art. 13 rozporządzenia Parlamentu Europejskiego i Rady (UE) 2016/679 z dnia 27 kwietnia 2016 r. w sprawie ochrony osób fizycznych w związku z przetwarzaniem danych osobowych i w sprawie swobodnego przepływu takich danych oraz uchylenia dyrektywy 95/46/WE (RODO) Wójt Gminy Goleszów informuje, że:</w:t>
      </w:r>
    </w:p>
    <w:p w14:paraId="2179846E" w14:textId="77777777" w:rsidR="008124BE" w:rsidRPr="00730DF4" w:rsidRDefault="008124BE" w:rsidP="00730DF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>Administratorem Pani/Pana danych osobowych jest Wójt Gminy Goleszów.</w:t>
      </w:r>
    </w:p>
    <w:p w14:paraId="4DDA2EAD" w14:textId="77777777" w:rsidR="008124BE" w:rsidRPr="00730DF4" w:rsidRDefault="008124BE" w:rsidP="00730DF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>Dane kontaktowe: 43-440 Goleszów, ul. 1 Maja 5, e-mail: urzad@goleszow.pl, tel. 334790510.</w:t>
      </w:r>
    </w:p>
    <w:p w14:paraId="463D7DF6" w14:textId="55E31E4A" w:rsidR="008124BE" w:rsidRPr="00730DF4" w:rsidRDefault="004A6B51" w:rsidP="00730DF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wszelkich sprawach związanych z ochroną danych można kontaktować się z </w:t>
      </w:r>
      <w:r w:rsidR="008124BE" w:rsidRPr="00730DF4">
        <w:rPr>
          <w:rFonts w:ascii="Times New Roman" w:hAnsi="Times New Roman" w:cs="Times New Roman"/>
        </w:rPr>
        <w:t>inspektor</w:t>
      </w:r>
      <w:r>
        <w:rPr>
          <w:rFonts w:ascii="Times New Roman" w:hAnsi="Times New Roman" w:cs="Times New Roman"/>
        </w:rPr>
        <w:t>em</w:t>
      </w:r>
      <w:r w:rsidR="008124BE" w:rsidRPr="00730DF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124BE" w:rsidRPr="00730DF4">
        <w:rPr>
          <w:rFonts w:ascii="Times New Roman" w:hAnsi="Times New Roman" w:cs="Times New Roman"/>
        </w:rPr>
        <w:t>ochrony danyc</w:t>
      </w:r>
      <w:r>
        <w:rPr>
          <w:rFonts w:ascii="Times New Roman" w:hAnsi="Times New Roman" w:cs="Times New Roman"/>
        </w:rPr>
        <w:t xml:space="preserve">h pod adresem: </w:t>
      </w:r>
      <w:r w:rsidR="008124BE" w:rsidRPr="00730DF4">
        <w:rPr>
          <w:rFonts w:ascii="Times New Roman" w:hAnsi="Times New Roman" w:cs="Times New Roman"/>
        </w:rPr>
        <w:t>iod@goleszow.pl</w:t>
      </w:r>
    </w:p>
    <w:p w14:paraId="40161B69" w14:textId="2EAFEB11" w:rsidR="008124BE" w:rsidRPr="00730DF4" w:rsidRDefault="008124BE" w:rsidP="00730DF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>Pani/Pana dane osobowe przetwarzane są w celu</w:t>
      </w:r>
      <w:r w:rsidR="00486CBE" w:rsidRPr="00730DF4">
        <w:rPr>
          <w:rFonts w:ascii="Times New Roman" w:hAnsi="Times New Roman" w:cs="Times New Roman"/>
        </w:rPr>
        <w:t xml:space="preserve"> przeprowadzenia procedury przyzna</w:t>
      </w:r>
      <w:r w:rsidR="00B8035A" w:rsidRPr="00730DF4">
        <w:rPr>
          <w:rFonts w:ascii="Times New Roman" w:hAnsi="Times New Roman" w:cs="Times New Roman"/>
        </w:rPr>
        <w:t xml:space="preserve">wania nagród i wyróżnień </w:t>
      </w:r>
      <w:r w:rsidR="00486CBE" w:rsidRPr="00730DF4">
        <w:rPr>
          <w:rFonts w:ascii="Times New Roman" w:hAnsi="Times New Roman" w:cs="Times New Roman"/>
        </w:rPr>
        <w:t>za osiągnięte wyniki sportowe</w:t>
      </w:r>
      <w:r w:rsidR="00F435B8" w:rsidRPr="00730DF4">
        <w:rPr>
          <w:rFonts w:ascii="Times New Roman" w:hAnsi="Times New Roman" w:cs="Times New Roman"/>
        </w:rPr>
        <w:t>,</w:t>
      </w:r>
      <w:r w:rsidR="004F10AE" w:rsidRPr="00730DF4">
        <w:rPr>
          <w:rFonts w:ascii="Times New Roman" w:hAnsi="Times New Roman" w:cs="Times New Roman"/>
        </w:rPr>
        <w:t xml:space="preserve"> na podstawie art. 6 ust. 1 lit. c) RODO</w:t>
      </w:r>
      <w:r w:rsidRPr="00730DF4">
        <w:rPr>
          <w:rFonts w:ascii="Times New Roman" w:hAnsi="Times New Roman" w:cs="Times New Roman"/>
        </w:rPr>
        <w:t xml:space="preserve"> w związku </w:t>
      </w:r>
      <w:r w:rsidR="00F435B8" w:rsidRPr="00730DF4">
        <w:rPr>
          <w:rFonts w:ascii="Times New Roman" w:hAnsi="Times New Roman" w:cs="Times New Roman"/>
        </w:rPr>
        <w:t>z</w:t>
      </w:r>
      <w:r w:rsidR="00B8035A" w:rsidRPr="00730DF4">
        <w:rPr>
          <w:rFonts w:ascii="Times New Roman" w:hAnsi="Times New Roman" w:cs="Times New Roman"/>
        </w:rPr>
        <w:t> </w:t>
      </w:r>
      <w:r w:rsidRPr="00730DF4">
        <w:rPr>
          <w:rFonts w:ascii="Times New Roman" w:hAnsi="Times New Roman" w:cs="Times New Roman"/>
        </w:rPr>
        <w:t>ustaw</w:t>
      </w:r>
      <w:r w:rsidR="00F435B8" w:rsidRPr="00730DF4">
        <w:rPr>
          <w:rFonts w:ascii="Times New Roman" w:hAnsi="Times New Roman" w:cs="Times New Roman"/>
        </w:rPr>
        <w:t>ą</w:t>
      </w:r>
      <w:r w:rsidRPr="00730DF4">
        <w:rPr>
          <w:rFonts w:ascii="Times New Roman" w:hAnsi="Times New Roman" w:cs="Times New Roman"/>
        </w:rPr>
        <w:t xml:space="preserve"> z dnia </w:t>
      </w:r>
      <w:r w:rsidR="00486CBE" w:rsidRPr="00730DF4">
        <w:rPr>
          <w:rFonts w:ascii="Times New Roman" w:hAnsi="Times New Roman" w:cs="Times New Roman"/>
        </w:rPr>
        <w:t xml:space="preserve">8 marca 1990 r. o samorządzie gminnym, ustawą z dnia 25 czerwca 2010 r. o sporcie, </w:t>
      </w:r>
      <w:r w:rsidR="00486CBE" w:rsidRPr="00627EA8">
        <w:rPr>
          <w:rFonts w:ascii="Times New Roman" w:hAnsi="Times New Roman" w:cs="Times New Roman"/>
        </w:rPr>
        <w:t xml:space="preserve">uchwałą Rady Gminy Goleszów z dnia </w:t>
      </w:r>
      <w:r w:rsidR="00B8035A" w:rsidRPr="00627EA8">
        <w:rPr>
          <w:rFonts w:ascii="Times New Roman" w:hAnsi="Times New Roman" w:cs="Times New Roman"/>
        </w:rPr>
        <w:t>23 lutego 2011 r.</w:t>
      </w:r>
      <w:r w:rsidR="00B8035A" w:rsidRPr="00730DF4">
        <w:rPr>
          <w:rFonts w:ascii="Times New Roman" w:hAnsi="Times New Roman" w:cs="Times New Roman"/>
        </w:rPr>
        <w:t xml:space="preserve"> </w:t>
      </w:r>
      <w:r w:rsidR="00486CBE" w:rsidRPr="00730DF4">
        <w:rPr>
          <w:rFonts w:ascii="Times New Roman" w:hAnsi="Times New Roman" w:cs="Times New Roman"/>
        </w:rPr>
        <w:t xml:space="preserve">w sprawie </w:t>
      </w:r>
      <w:r w:rsidR="00B8035A" w:rsidRPr="00730DF4">
        <w:rPr>
          <w:rFonts w:ascii="Times New Roman" w:hAnsi="Times New Roman" w:cs="Times New Roman"/>
        </w:rPr>
        <w:t>nagród za osiągnięte wyniki sportowe</w:t>
      </w:r>
      <w:r w:rsidR="00486CBE" w:rsidRPr="00730DF4">
        <w:rPr>
          <w:rFonts w:ascii="Times New Roman" w:hAnsi="Times New Roman" w:cs="Times New Roman"/>
        </w:rPr>
        <w:t>, a także na podstawie art. 6 ust. 1 lit. e) RODO – przetwarzanie jest niezbędne do wykonania zadania realizowanego w interesie publicznym lub w ramach sprawowania władzy publicznej.</w:t>
      </w:r>
      <w:r w:rsidR="00ED2BE2" w:rsidRPr="00730DF4">
        <w:rPr>
          <w:rFonts w:ascii="Times New Roman" w:hAnsi="Times New Roman" w:cs="Times New Roman"/>
        </w:rPr>
        <w:t xml:space="preserve"> </w:t>
      </w:r>
    </w:p>
    <w:p w14:paraId="35E24FB6" w14:textId="1CD5368F" w:rsidR="00ED2BE2" w:rsidRPr="00730DF4" w:rsidRDefault="00ED2BE2" w:rsidP="00730DF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>Pani/Pana dane osobowe w przypadku wyrażonej zgody przetwarzane będą na podstawie art. 6 ust. 1 lit. a) RODO w celu wykorzystania wizerunku w materiałach promocyjnych</w:t>
      </w:r>
      <w:r w:rsidR="00730DF4">
        <w:rPr>
          <w:rFonts w:ascii="Times New Roman" w:hAnsi="Times New Roman" w:cs="Times New Roman"/>
        </w:rPr>
        <w:t xml:space="preserve"> gminy</w:t>
      </w:r>
      <w:r w:rsidRPr="00730DF4">
        <w:rPr>
          <w:rFonts w:ascii="Times New Roman" w:hAnsi="Times New Roman" w:cs="Times New Roman"/>
        </w:rPr>
        <w:t>.</w:t>
      </w:r>
    </w:p>
    <w:p w14:paraId="5FA50645" w14:textId="34698B43" w:rsidR="00ED2BE2" w:rsidRPr="00730DF4" w:rsidRDefault="005B1A59" w:rsidP="00730DF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>Pani/Pana dane osobowe mogą zostać ujawnione innym podmiotom upoważnionym na podstawie przepisów prawa tj. organom właściwym w sprawie oraz podmiotom świadczącym usługi serwisowe i informatyczne wobec Administratora na podstawie zawieranych umów. W</w:t>
      </w:r>
      <w:r w:rsidR="00ED2BE2" w:rsidRPr="00730DF4">
        <w:rPr>
          <w:rFonts w:ascii="Times New Roman" w:hAnsi="Times New Roman" w:cs="Times New Roman"/>
        </w:rPr>
        <w:t xml:space="preserve"> przypadku wyrażonej zgody </w:t>
      </w:r>
      <w:r w:rsidRPr="00730DF4">
        <w:rPr>
          <w:rFonts w:ascii="Times New Roman" w:hAnsi="Times New Roman" w:cs="Times New Roman"/>
        </w:rPr>
        <w:t xml:space="preserve">na przetwarzanie danych osobowych odbiorcami </w:t>
      </w:r>
      <w:r w:rsidR="00ED2BE2" w:rsidRPr="00730DF4">
        <w:rPr>
          <w:rFonts w:ascii="Times New Roman" w:hAnsi="Times New Roman" w:cs="Times New Roman"/>
        </w:rPr>
        <w:t>będą użytkownicy strony Internetowej Urzędu Gminy Goleszó</w:t>
      </w:r>
      <w:r w:rsidRPr="00730DF4">
        <w:rPr>
          <w:rFonts w:ascii="Times New Roman" w:hAnsi="Times New Roman" w:cs="Times New Roman"/>
        </w:rPr>
        <w:t xml:space="preserve">w oraz portalu społecznościowego Facebook, a także </w:t>
      </w:r>
      <w:r w:rsidR="00ED2BE2" w:rsidRPr="00730DF4">
        <w:rPr>
          <w:rFonts w:ascii="Times New Roman" w:hAnsi="Times New Roman" w:cs="Times New Roman"/>
        </w:rPr>
        <w:t>czytelnicy lokaln</w:t>
      </w:r>
      <w:r w:rsidR="00730DF4">
        <w:rPr>
          <w:rFonts w:ascii="Times New Roman" w:hAnsi="Times New Roman" w:cs="Times New Roman"/>
        </w:rPr>
        <w:t xml:space="preserve">ej prasy </w:t>
      </w:r>
      <w:r w:rsidR="00ED2BE2" w:rsidRPr="00730DF4">
        <w:rPr>
          <w:rFonts w:ascii="Times New Roman" w:hAnsi="Times New Roman" w:cs="Times New Roman"/>
        </w:rPr>
        <w:t>(zgodnie z wyrażoną zgodą na udostępnienie danych).</w:t>
      </w:r>
    </w:p>
    <w:p w14:paraId="7BEB7E7B" w14:textId="711D1F9E" w:rsidR="008124BE" w:rsidRPr="00730DF4" w:rsidRDefault="008124BE" w:rsidP="00730DF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>Pani/Pana dane osobowe nie będą przekazywane do państwa trzeciego lub organizacji międzynarodowej.</w:t>
      </w:r>
      <w:r w:rsidR="00453719" w:rsidRPr="00730DF4">
        <w:rPr>
          <w:rFonts w:ascii="Times" w:hAnsi="Times" w:cs="Times"/>
          <w:color w:val="000000"/>
          <w:shd w:val="clear" w:color="auto" w:fill="FFFFFF"/>
        </w:rPr>
        <w:t xml:space="preserve"> </w:t>
      </w:r>
    </w:p>
    <w:p w14:paraId="146037A9" w14:textId="203CB6FF" w:rsidR="008124BE" w:rsidRPr="00730DF4" w:rsidRDefault="008124BE" w:rsidP="00730DF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 xml:space="preserve">Pani/Pana dane przechowywane </w:t>
      </w:r>
      <w:r w:rsidR="00486CBE" w:rsidRPr="00730DF4">
        <w:rPr>
          <w:rFonts w:ascii="Times New Roman" w:hAnsi="Times New Roman" w:cs="Times New Roman"/>
        </w:rPr>
        <w:t xml:space="preserve">będą </w:t>
      </w:r>
      <w:r w:rsidRPr="00730DF4">
        <w:rPr>
          <w:rFonts w:ascii="Times New Roman" w:hAnsi="Times New Roman" w:cs="Times New Roman"/>
          <w:shd w:val="clear" w:color="auto" w:fill="FFFFFF"/>
        </w:rPr>
        <w:t>przez okres niezbędn</w:t>
      </w:r>
      <w:r w:rsidR="00453719" w:rsidRPr="00730DF4">
        <w:rPr>
          <w:rFonts w:ascii="Times New Roman" w:hAnsi="Times New Roman" w:cs="Times New Roman"/>
          <w:shd w:val="clear" w:color="auto" w:fill="FFFFFF"/>
        </w:rPr>
        <w:t xml:space="preserve">y do </w:t>
      </w:r>
      <w:r w:rsidRPr="00730DF4">
        <w:rPr>
          <w:rFonts w:ascii="Times New Roman" w:hAnsi="Times New Roman" w:cs="Times New Roman"/>
          <w:shd w:val="clear" w:color="auto" w:fill="FFFFFF"/>
        </w:rPr>
        <w:t>realizacji celu z uwzględnieniem okresów przechowywania określonych w przepisach odrębnych, w tym przepisach kancelaryjnych i archiwalnych</w:t>
      </w:r>
      <w:r w:rsidR="00730DF4" w:rsidRPr="00730DF4">
        <w:rPr>
          <w:rFonts w:ascii="Times New Roman" w:hAnsi="Times New Roman" w:cs="Times New Roman"/>
          <w:shd w:val="clear" w:color="auto" w:fill="FFFFFF"/>
        </w:rPr>
        <w:t xml:space="preserve"> lub do czasu wycofania zgody, jeżeli na jej podstawie odbywa się przetwarzanie danych.</w:t>
      </w:r>
    </w:p>
    <w:p w14:paraId="73F56EA0" w14:textId="79C4D624" w:rsidR="002679DC" w:rsidRPr="00730DF4" w:rsidRDefault="002679DC" w:rsidP="00730DF4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bookmarkStart w:id="1" w:name="_Hlk65060225"/>
      <w:r w:rsidRPr="00730DF4">
        <w:rPr>
          <w:rFonts w:ascii="Times New Roman" w:hAnsi="Times New Roman"/>
        </w:rPr>
        <w:t>Przysługuje Pani/Panu prawo dostępu do swoich danych osobowych, a także ich sprostowania (poprawiania). Posiada Pani/Pan także prawo do żądania usunięcia lub ograniczenia przetwarzania danych oraz prawo do sprzeciwu na przetwarzanie, przy czym prawa te przysługują jedynie w sytuacji, jeżeli dalsze przetwarzanie nie jest niezbędne do wywiązania się przez Administratora z obowiązku prawnego i nie występują inne nadrzędne prawne podstawy przetwarzania.</w:t>
      </w:r>
    </w:p>
    <w:p w14:paraId="0F5816EC" w14:textId="6ED0EEB8" w:rsidR="00730DF4" w:rsidRPr="00730DF4" w:rsidRDefault="00730DF4" w:rsidP="00730DF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>W związku z tym, że podstawą przetwarzania danych osobowych jest także zgoda, przysługuje Pani/Panu prawo do cofnięcia zgody w dowolnym momencie, bez wpływu na zgodność z prawem przetwarzania, którego dokonano na podstawie zgody przed jej wycofaniem.</w:t>
      </w:r>
    </w:p>
    <w:bookmarkEnd w:id="1"/>
    <w:p w14:paraId="30F3F80F" w14:textId="4DC5C25D" w:rsidR="008124BE" w:rsidRPr="00730DF4" w:rsidRDefault="008124BE" w:rsidP="00730DF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>Jeżeli sądzi Pani/Pan, że przetwarzanie danych osobowych narusza przepisy RODO, przysługuje Pani/Panu prawo wniesienia skargi do organu nadzorczego – Prezesa Urzędu Ochrony Danych Osobowych, ul. Stawki 2, 00-193 Warszawa</w:t>
      </w:r>
      <w:r w:rsidR="002679DC" w:rsidRPr="00730DF4">
        <w:rPr>
          <w:rFonts w:ascii="Times New Roman" w:hAnsi="Times New Roman" w:cs="Times New Roman"/>
        </w:rPr>
        <w:t xml:space="preserve"> </w:t>
      </w:r>
      <w:r w:rsidR="002679DC" w:rsidRPr="00730DF4">
        <w:rPr>
          <w:rFonts w:ascii="Times New Roman" w:hAnsi="Times New Roman"/>
        </w:rPr>
        <w:t>(uodo.gov.pl).</w:t>
      </w:r>
    </w:p>
    <w:p w14:paraId="2BCC2BEA" w14:textId="73D1E95D" w:rsidR="00C6514B" w:rsidRPr="00730DF4" w:rsidRDefault="008124BE" w:rsidP="00730DF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>Pani/Pana dane nie będą przetwarzane w sposób zautomatyzowany i nie będą profilowane.</w:t>
      </w:r>
    </w:p>
    <w:p w14:paraId="0B7160BF" w14:textId="27EEAC11" w:rsidR="00486CBE" w:rsidRPr="00730DF4" w:rsidRDefault="00DF14E6" w:rsidP="00730DF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 xml:space="preserve">Podanie przez Panią/Pana </w:t>
      </w:r>
      <w:r w:rsidR="00730DF4" w:rsidRPr="00730DF4">
        <w:rPr>
          <w:rFonts w:ascii="Times New Roman" w:hAnsi="Times New Roman" w:cs="Times New Roman"/>
        </w:rPr>
        <w:t>danych jest</w:t>
      </w:r>
      <w:r w:rsidRPr="00730DF4">
        <w:rPr>
          <w:rFonts w:ascii="Times New Roman" w:hAnsi="Times New Roman" w:cs="Times New Roman"/>
        </w:rPr>
        <w:t xml:space="preserve"> </w:t>
      </w:r>
      <w:r w:rsidR="00486CBE" w:rsidRPr="00730DF4">
        <w:rPr>
          <w:rFonts w:ascii="Times New Roman" w:hAnsi="Times New Roman" w:cs="Times New Roman"/>
        </w:rPr>
        <w:t>dobrowolne, ale niezbędne do przeprowadzenia procedury przyznawania nagród za osiągnięte wyniki sportowe. Konsekwencją niepodania danych będzie brak możliwości rozpatrzenia wniosku.</w:t>
      </w:r>
    </w:p>
    <w:p w14:paraId="7765241C" w14:textId="214C1CA1" w:rsidR="003D7A05" w:rsidRPr="004A6B51" w:rsidRDefault="004A6B51" w:rsidP="004A6B51">
      <w:pPr>
        <w:jc w:val="both"/>
        <w:rPr>
          <w:rFonts w:ascii="Times New Roman" w:hAnsi="Times New Roman" w:cs="Times New Roman"/>
        </w:rPr>
      </w:pPr>
      <w:r w:rsidRPr="004A6B51">
        <w:rPr>
          <w:rFonts w:ascii="Times New Roman" w:hAnsi="Times New Roman" w:cs="Times New Roman"/>
        </w:rPr>
        <w:t>Zapoznałam(em) się z informacją dotyczącą przetwarzania moich danych osobowych.</w:t>
      </w:r>
    </w:p>
    <w:p w14:paraId="4511139F" w14:textId="3B2A8983" w:rsidR="003D7A05" w:rsidRDefault="003D7A05" w:rsidP="00486CB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9EA3CC1" w14:textId="6CA47B70" w:rsidR="003D7A05" w:rsidRDefault="003D7A05" w:rsidP="003D7A05">
      <w:pPr>
        <w:pStyle w:val="Akapitzlist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4A6B51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ab/>
      </w:r>
    </w:p>
    <w:p w14:paraId="08B39B3B" w14:textId="369C92AB" w:rsidR="003D7A05" w:rsidRPr="002679DC" w:rsidRDefault="004A6B51" w:rsidP="004A6B51">
      <w:pPr>
        <w:pStyle w:val="Akapitzlist"/>
        <w:ind w:left="41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Data i podpis</w:t>
      </w:r>
    </w:p>
    <w:sectPr w:rsidR="003D7A05" w:rsidRPr="002679DC" w:rsidSect="003D7A0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766"/>
    <w:multiLevelType w:val="multilevel"/>
    <w:tmpl w:val="E69C6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011B0"/>
    <w:multiLevelType w:val="multilevel"/>
    <w:tmpl w:val="A4CE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F7C4A"/>
    <w:multiLevelType w:val="multilevel"/>
    <w:tmpl w:val="0408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E6C4D"/>
    <w:multiLevelType w:val="multilevel"/>
    <w:tmpl w:val="3AEC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B4116"/>
    <w:multiLevelType w:val="multilevel"/>
    <w:tmpl w:val="4400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3508D"/>
    <w:multiLevelType w:val="multilevel"/>
    <w:tmpl w:val="CE08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61A3A"/>
    <w:multiLevelType w:val="multilevel"/>
    <w:tmpl w:val="96E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E283F"/>
    <w:multiLevelType w:val="multilevel"/>
    <w:tmpl w:val="41B4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6405B5"/>
    <w:multiLevelType w:val="multilevel"/>
    <w:tmpl w:val="6486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D01FC"/>
    <w:multiLevelType w:val="hybridMultilevel"/>
    <w:tmpl w:val="7D769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C2982"/>
    <w:multiLevelType w:val="multilevel"/>
    <w:tmpl w:val="1380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6F"/>
    <w:rsid w:val="00094EF6"/>
    <w:rsid w:val="002679DC"/>
    <w:rsid w:val="003D7A05"/>
    <w:rsid w:val="00453719"/>
    <w:rsid w:val="00486CBE"/>
    <w:rsid w:val="004A6B51"/>
    <w:rsid w:val="004F10AE"/>
    <w:rsid w:val="005B1A59"/>
    <w:rsid w:val="00610515"/>
    <w:rsid w:val="00627EA8"/>
    <w:rsid w:val="00730DF4"/>
    <w:rsid w:val="00797689"/>
    <w:rsid w:val="008124BE"/>
    <w:rsid w:val="0091298F"/>
    <w:rsid w:val="00B8035A"/>
    <w:rsid w:val="00BC476F"/>
    <w:rsid w:val="00C6514B"/>
    <w:rsid w:val="00DF14E6"/>
    <w:rsid w:val="00ED2BE2"/>
    <w:rsid w:val="00F435B8"/>
    <w:rsid w:val="00F6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4763"/>
  <w15:chartTrackingRefBased/>
  <w15:docId w15:val="{ACA30CE7-C568-46C0-8A3F-D02CDFA5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4BE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912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1298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1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298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29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2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421">
              <w:marLeft w:val="0"/>
              <w:marRight w:val="0"/>
              <w:marTop w:val="225"/>
              <w:marBottom w:val="225"/>
              <w:divBdr>
                <w:top w:val="single" w:sz="6" w:space="8" w:color="FFB24E"/>
                <w:left w:val="single" w:sz="6" w:space="19" w:color="FFB24E"/>
                <w:bottom w:val="single" w:sz="6" w:space="8" w:color="FFB24E"/>
                <w:right w:val="single" w:sz="6" w:space="19" w:color="FFB24E"/>
              </w:divBdr>
            </w:div>
            <w:div w:id="19545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3606">
              <w:marLeft w:val="0"/>
              <w:marRight w:val="0"/>
              <w:marTop w:val="225"/>
              <w:marBottom w:val="225"/>
              <w:divBdr>
                <w:top w:val="single" w:sz="6" w:space="8" w:color="FFB24E"/>
                <w:left w:val="single" w:sz="6" w:space="19" w:color="FFB24E"/>
                <w:bottom w:val="single" w:sz="6" w:space="8" w:color="FFB24E"/>
                <w:right w:val="single" w:sz="6" w:space="19" w:color="FFB24E"/>
              </w:divBdr>
            </w:div>
            <w:div w:id="14800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1945">
              <w:marLeft w:val="-150"/>
              <w:marRight w:val="-150"/>
              <w:marTop w:val="75"/>
              <w:marBottom w:val="75"/>
              <w:divBdr>
                <w:top w:val="single" w:sz="6" w:space="11" w:color="4181C1"/>
                <w:left w:val="none" w:sz="0" w:space="0" w:color="auto"/>
                <w:bottom w:val="single" w:sz="6" w:space="11" w:color="4181C1"/>
                <w:right w:val="none" w:sz="0" w:space="0" w:color="auto"/>
              </w:divBdr>
            </w:div>
            <w:div w:id="19167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50886">
              <w:marLeft w:val="-150"/>
              <w:marRight w:val="-150"/>
              <w:marTop w:val="75"/>
              <w:marBottom w:val="75"/>
              <w:divBdr>
                <w:top w:val="single" w:sz="6" w:space="11" w:color="4181C1"/>
                <w:left w:val="none" w:sz="0" w:space="0" w:color="auto"/>
                <w:bottom w:val="single" w:sz="6" w:space="11" w:color="4181C1"/>
                <w:right w:val="none" w:sz="0" w:space="0" w:color="auto"/>
              </w:divBdr>
            </w:div>
            <w:div w:id="20806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2670">
              <w:marLeft w:val="-150"/>
              <w:marRight w:val="-150"/>
              <w:marTop w:val="75"/>
              <w:marBottom w:val="75"/>
              <w:divBdr>
                <w:top w:val="single" w:sz="6" w:space="11" w:color="4181C1"/>
                <w:left w:val="none" w:sz="0" w:space="0" w:color="auto"/>
                <w:bottom w:val="single" w:sz="6" w:space="11" w:color="4181C1"/>
                <w:right w:val="none" w:sz="0" w:space="0" w:color="auto"/>
              </w:divBdr>
            </w:div>
            <w:div w:id="11601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iodo_cuw</dc:creator>
  <cp:keywords/>
  <dc:description/>
  <cp:lastModifiedBy>Grzegorz Ratajczak</cp:lastModifiedBy>
  <cp:revision>3</cp:revision>
  <dcterms:created xsi:type="dcterms:W3CDTF">2023-01-03T09:38:00Z</dcterms:created>
  <dcterms:modified xsi:type="dcterms:W3CDTF">2023-01-03T11:04:00Z</dcterms:modified>
</cp:coreProperties>
</file>