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91" w:rsidRPr="00021591" w:rsidRDefault="00021591" w:rsidP="00021591">
      <w:pPr>
        <w:keepNext/>
        <w:autoSpaceDE w:val="0"/>
        <w:autoSpaceDN w:val="0"/>
        <w:adjustRightInd w:val="0"/>
        <w:spacing w:before="120" w:after="48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 1 do uchwały Nr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0007.25.2020</w:t>
      </w:r>
      <w:bookmarkStart w:id="0" w:name="_GoBack"/>
      <w:bookmarkEnd w:id="0"/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Goleszów</w:t>
      </w: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29 kwietnia 2020 r.</w:t>
      </w:r>
    </w:p>
    <w:p w:rsidR="00021591" w:rsidRPr="00021591" w:rsidRDefault="00021591" w:rsidP="0002159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  <w:r w:rsidRPr="000215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o umorzenie/odroczenie terminu spłaty/rozłożenie na raty należności pieniężnych</w:t>
      </w:r>
      <w:r w:rsidRPr="000215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tytułu oddania nieruchomości w najem, dzierżawę lub użytkowanie</w:t>
      </w:r>
      <w:r w:rsidRPr="000215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 xml:space="preserve">podmiotu prowadzącego działalność gospodarczą, przypadających Gminie Goleszów </w:t>
      </w:r>
      <w:r w:rsidRPr="000215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za okres stanu zagrożenia epidemicznego albo stanu epidemii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Goleszów, dnia ________________ 2020 r.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 Wnioskodawcy: 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Nazwa firmy: _______________________________________________________________________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Adres:_____________________________________________________________________________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tabs>
          <w:tab w:val="left" w:pos="552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NIP: _________________________</w:t>
      </w: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REGON: 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e-mail:____________________________________________________________________________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Numer telefonu:____________________________________________________________________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Lokal najmowany/dzierżawiony/użytkowany:_____________________________________________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podstawie umowy nr__________________________ z dnia 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Rodzaj prowadzonej działalności w lokalu:________________________________________________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Lokal zamknięty od dnia: ______________________________________________________________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należności objętej wnioskiem: _________________________________________________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Okres najmu/dzierżawy/użytkowania, którego dotyczy należność:_____________________________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Rodzaj ulgi (zaznaczyć i uzupełnić prawidłowe): 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021591" w:rsidRPr="00021591">
        <w:trPr>
          <w:trHeight w:val="489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591" w:rsidRPr="00021591" w:rsidRDefault="00021591" w:rsidP="00021591">
            <w:pPr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umorzenie w całości</w:t>
            </w:r>
          </w:p>
        </w:tc>
      </w:tr>
    </w:tbl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021591" w:rsidRPr="00021591">
        <w:trPr>
          <w:trHeight w:val="489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 xml:space="preserve">umorzenie w części: </w:t>
            </w:r>
          </w:p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(jakiej?) ___________________________________________________________________</w:t>
            </w:r>
          </w:p>
        </w:tc>
      </w:tr>
    </w:tbl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021591" w:rsidRPr="00021591">
        <w:trPr>
          <w:trHeight w:val="489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 xml:space="preserve">Odroczenie terminu spłaty: </w:t>
            </w:r>
          </w:p>
          <w:p w:rsidR="00021591" w:rsidRPr="00021591" w:rsidRDefault="00021591" w:rsidP="00021591">
            <w:pPr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(do dnia?) _________________________________________________________________</w:t>
            </w:r>
          </w:p>
        </w:tc>
      </w:tr>
    </w:tbl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8312"/>
      </w:tblGrid>
      <w:tr w:rsidR="00021591" w:rsidRPr="00021591">
        <w:trPr>
          <w:trHeight w:val="489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 xml:space="preserve">Rozłożenie należności na raty: </w:t>
            </w:r>
          </w:p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(ilość): _______________________________________________________________</w:t>
            </w:r>
          </w:p>
          <w:p w:rsidR="00021591" w:rsidRPr="00021591" w:rsidRDefault="00021591" w:rsidP="00021591">
            <w:pPr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(wysokość rat): ________________________________________________________</w:t>
            </w:r>
          </w:p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  <w:r w:rsidRPr="00021591">
              <w:rPr>
                <w:rFonts w:ascii="Times New Roman" w:hAnsi="Times New Roman" w:cs="Times New Roman"/>
              </w:rPr>
              <w:t>(terminy płatności rat): _________________________________________________</w:t>
            </w:r>
          </w:p>
        </w:tc>
      </w:tr>
    </w:tbl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UZASADNIENIE WNIOSKU (np. poprzez wykazanie spadków obrotów w porównaniu do okresu sprzed stanu zagrożenia epidemicznego albo stanu epidemii):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021591" w:rsidRPr="00021591">
        <w:trPr>
          <w:trHeight w:val="2799"/>
        </w:trPr>
        <w:tc>
          <w:tcPr>
            <w:tcW w:w="9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591" w:rsidRPr="00021591" w:rsidRDefault="00021591" w:rsidP="000215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Zobowiązuję się uzupełnić wniosek o wyjaśnienia i dokumenty niezbędne do rozpatrzenia wniosku.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........................................................... 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215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(podpis osoby składającej wniosek)</w:t>
      </w: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21591" w:rsidRPr="00021591" w:rsidRDefault="00021591" w:rsidP="00021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661F6" w:rsidRDefault="000661F6"/>
    <w:sectPr w:rsidR="000661F6" w:rsidSect="00240511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91"/>
    <w:rsid w:val="00021591"/>
    <w:rsid w:val="000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15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15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Jakub Kowalski</cp:lastModifiedBy>
  <cp:revision>1</cp:revision>
  <dcterms:created xsi:type="dcterms:W3CDTF">2020-05-07T12:18:00Z</dcterms:created>
  <dcterms:modified xsi:type="dcterms:W3CDTF">2020-05-07T12:21:00Z</dcterms:modified>
</cp:coreProperties>
</file>